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78B" w:rsidRDefault="00C9078B" w:rsidP="003B5B12"/>
    <w:p w:rsidR="00EA58F0" w:rsidRDefault="00EA58F0" w:rsidP="003B5B12"/>
    <w:p w:rsidR="00415908" w:rsidRDefault="00415908" w:rsidP="00415908">
      <w:r>
        <w:t>Załącznik nr 1.</w:t>
      </w:r>
    </w:p>
    <w:p w:rsidR="00415908" w:rsidRPr="007B1425" w:rsidRDefault="00415908" w:rsidP="00415908">
      <w:pPr>
        <w:jc w:val="center"/>
        <w:rPr>
          <w:rFonts w:eastAsia="Calibri"/>
          <w:b/>
          <w:sz w:val="22"/>
          <w:szCs w:val="22"/>
          <w:lang w:eastAsia="en-US"/>
        </w:rPr>
      </w:pPr>
      <w:r w:rsidRPr="007B1425">
        <w:rPr>
          <w:rFonts w:eastAsia="Calibri"/>
          <w:b/>
          <w:sz w:val="22"/>
          <w:szCs w:val="22"/>
          <w:lang w:eastAsia="en-US"/>
        </w:rPr>
        <w:t>FORMULARZ   OFERTY</w:t>
      </w:r>
    </w:p>
    <w:p w:rsidR="00415908" w:rsidRPr="007B1425" w:rsidRDefault="00415908" w:rsidP="00415908">
      <w:pPr>
        <w:rPr>
          <w:rFonts w:eastAsia="Calibri"/>
          <w:b/>
          <w:sz w:val="22"/>
          <w:szCs w:val="22"/>
          <w:lang w:eastAsia="en-US"/>
        </w:rPr>
      </w:pPr>
    </w:p>
    <w:p w:rsidR="00415908" w:rsidRPr="007B1425" w:rsidRDefault="00415908" w:rsidP="00415908">
      <w:pPr>
        <w:jc w:val="center"/>
        <w:rPr>
          <w:rFonts w:eastAsia="Calibri"/>
          <w:b/>
          <w:sz w:val="22"/>
          <w:szCs w:val="22"/>
          <w:lang w:eastAsia="en-US"/>
        </w:rPr>
      </w:pPr>
    </w:p>
    <w:p w:rsidR="00415908" w:rsidRPr="007B1425" w:rsidRDefault="00415908" w:rsidP="00415908">
      <w:pPr>
        <w:tabs>
          <w:tab w:val="left" w:pos="6660"/>
        </w:tabs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Nazwa i adres wykonawcy                                                                        </w:t>
      </w:r>
      <w:r w:rsidRPr="007B1425">
        <w:rPr>
          <w:rFonts w:eastAsia="Calibri"/>
          <w:sz w:val="22"/>
          <w:szCs w:val="22"/>
          <w:lang w:eastAsia="en-US"/>
        </w:rPr>
        <w:t>……………………………….</w:t>
      </w:r>
    </w:p>
    <w:p w:rsidR="00415908" w:rsidRPr="007B1425" w:rsidRDefault="00415908" w:rsidP="00415908">
      <w:pPr>
        <w:tabs>
          <w:tab w:val="left" w:pos="6660"/>
        </w:tabs>
        <w:ind w:left="360" w:hanging="360"/>
        <w:jc w:val="both"/>
        <w:rPr>
          <w:rFonts w:eastAsia="Calibri"/>
          <w:sz w:val="22"/>
          <w:szCs w:val="22"/>
          <w:lang w:eastAsia="en-US"/>
        </w:rPr>
      </w:pPr>
      <w:r w:rsidRPr="007B1425">
        <w:rPr>
          <w:rFonts w:eastAsia="Calibri"/>
          <w:sz w:val="22"/>
          <w:szCs w:val="22"/>
          <w:lang w:eastAsia="en-US"/>
        </w:rPr>
        <w:tab/>
      </w:r>
      <w:r w:rsidRPr="007B1425">
        <w:rPr>
          <w:rFonts w:eastAsia="Calibri"/>
          <w:i/>
          <w:sz w:val="18"/>
          <w:szCs w:val="18"/>
          <w:lang w:eastAsia="en-US"/>
        </w:rPr>
        <w:t>(pieczątka)</w:t>
      </w:r>
      <w:r w:rsidRPr="007B1425">
        <w:rPr>
          <w:rFonts w:eastAsia="Calibri"/>
          <w:sz w:val="22"/>
          <w:szCs w:val="22"/>
          <w:lang w:eastAsia="en-US"/>
        </w:rPr>
        <w:t xml:space="preserve">  </w:t>
      </w:r>
      <w:r w:rsidRPr="007B1425">
        <w:rPr>
          <w:rFonts w:eastAsia="Calibri"/>
          <w:sz w:val="22"/>
          <w:szCs w:val="22"/>
          <w:lang w:eastAsia="en-US"/>
        </w:rPr>
        <w:tab/>
        <w:t xml:space="preserve"> (miejscowość, data)</w:t>
      </w:r>
    </w:p>
    <w:p w:rsidR="00415908" w:rsidRPr="007B1425" w:rsidRDefault="00415908" w:rsidP="00415908">
      <w:pPr>
        <w:rPr>
          <w:rFonts w:eastAsia="Calibri"/>
          <w:b/>
          <w:sz w:val="22"/>
          <w:szCs w:val="22"/>
          <w:lang w:eastAsia="en-US"/>
        </w:rPr>
      </w:pPr>
    </w:p>
    <w:p w:rsidR="00415908" w:rsidRPr="007B1425" w:rsidRDefault="00415908" w:rsidP="00415908">
      <w:pPr>
        <w:rPr>
          <w:rFonts w:eastAsia="Calibri"/>
          <w:b/>
          <w:sz w:val="22"/>
          <w:szCs w:val="22"/>
          <w:lang w:eastAsia="en-US"/>
        </w:rPr>
      </w:pPr>
      <w:r w:rsidRPr="007B1425">
        <w:rPr>
          <w:rFonts w:eastAsia="Calibri"/>
          <w:b/>
          <w:sz w:val="22"/>
          <w:szCs w:val="22"/>
          <w:lang w:eastAsia="en-US"/>
        </w:rPr>
        <w:t>Dane dotyczące wykonawcy</w:t>
      </w:r>
    </w:p>
    <w:p w:rsidR="00415908" w:rsidRPr="007B1425" w:rsidRDefault="00415908" w:rsidP="00415908">
      <w:pPr>
        <w:spacing w:before="120" w:after="120"/>
        <w:rPr>
          <w:rFonts w:eastAsia="Calibri"/>
          <w:i/>
          <w:sz w:val="22"/>
          <w:szCs w:val="22"/>
          <w:lang w:eastAsia="en-US"/>
        </w:rPr>
      </w:pPr>
      <w:r w:rsidRPr="007B1425">
        <w:rPr>
          <w:rFonts w:eastAsia="Calibri"/>
          <w:i/>
          <w:sz w:val="22"/>
          <w:szCs w:val="22"/>
          <w:lang w:eastAsia="en-US"/>
        </w:rPr>
        <w:t>Nazwa …..................................</w:t>
      </w:r>
    </w:p>
    <w:p w:rsidR="00415908" w:rsidRPr="007B1425" w:rsidRDefault="00415908" w:rsidP="00415908">
      <w:pPr>
        <w:rPr>
          <w:rFonts w:eastAsia="Calibri"/>
          <w:i/>
          <w:sz w:val="22"/>
          <w:szCs w:val="22"/>
          <w:lang w:eastAsia="en-US"/>
        </w:rPr>
      </w:pPr>
      <w:r w:rsidRPr="007B1425">
        <w:rPr>
          <w:rFonts w:eastAsia="Calibri"/>
          <w:i/>
          <w:sz w:val="22"/>
          <w:szCs w:val="22"/>
          <w:lang w:eastAsia="en-US"/>
        </w:rPr>
        <w:t>Siedziba …...............................</w:t>
      </w:r>
    </w:p>
    <w:p w:rsidR="00415908" w:rsidRPr="007B1425" w:rsidRDefault="00415908" w:rsidP="00415908">
      <w:pPr>
        <w:spacing w:before="120" w:after="120"/>
        <w:rPr>
          <w:rFonts w:eastAsia="Calibri"/>
          <w:i/>
          <w:sz w:val="22"/>
          <w:szCs w:val="22"/>
          <w:lang w:eastAsia="en-US"/>
        </w:rPr>
      </w:pPr>
      <w:r w:rsidRPr="007B1425">
        <w:rPr>
          <w:rFonts w:eastAsia="Calibri"/>
          <w:i/>
          <w:sz w:val="22"/>
          <w:szCs w:val="22"/>
          <w:lang w:eastAsia="en-US"/>
        </w:rPr>
        <w:t>Nr telefonu/faks …...................</w:t>
      </w:r>
    </w:p>
    <w:p w:rsidR="00415908" w:rsidRPr="007B1425" w:rsidRDefault="00415908" w:rsidP="00415908">
      <w:pPr>
        <w:spacing w:before="120" w:after="120"/>
        <w:rPr>
          <w:rFonts w:eastAsia="Calibri"/>
          <w:i/>
          <w:sz w:val="22"/>
          <w:szCs w:val="22"/>
          <w:lang w:eastAsia="en-US"/>
        </w:rPr>
      </w:pPr>
      <w:r w:rsidRPr="007B1425">
        <w:rPr>
          <w:rFonts w:eastAsia="Calibri"/>
          <w:i/>
          <w:sz w:val="22"/>
          <w:szCs w:val="22"/>
          <w:lang w:eastAsia="en-US"/>
        </w:rPr>
        <w:t>Nr NIP ….................................</w:t>
      </w:r>
      <w:bookmarkStart w:id="0" w:name="_GoBack"/>
      <w:bookmarkEnd w:id="0"/>
    </w:p>
    <w:p w:rsidR="00415908" w:rsidRPr="007B1425" w:rsidRDefault="00415908" w:rsidP="00415908">
      <w:pPr>
        <w:rPr>
          <w:rFonts w:eastAsia="Calibri"/>
          <w:i/>
          <w:sz w:val="22"/>
          <w:szCs w:val="22"/>
          <w:lang w:eastAsia="en-US"/>
        </w:rPr>
      </w:pPr>
      <w:r w:rsidRPr="007B1425">
        <w:rPr>
          <w:rFonts w:eastAsia="Calibri"/>
          <w:i/>
          <w:sz w:val="22"/>
          <w:szCs w:val="22"/>
          <w:lang w:eastAsia="en-US"/>
        </w:rPr>
        <w:t>Nr REGON …..........................</w:t>
      </w:r>
    </w:p>
    <w:p w:rsidR="00415908" w:rsidRPr="007B1425" w:rsidRDefault="00415908" w:rsidP="00415908">
      <w:pPr>
        <w:rPr>
          <w:rFonts w:eastAsia="Calibri"/>
          <w:i/>
          <w:sz w:val="22"/>
          <w:szCs w:val="22"/>
          <w:lang w:eastAsia="en-US"/>
        </w:rPr>
      </w:pPr>
    </w:p>
    <w:p w:rsidR="00415908" w:rsidRPr="007B1425" w:rsidRDefault="00415908" w:rsidP="00024DFE">
      <w:pPr>
        <w:tabs>
          <w:tab w:val="left" w:pos="284"/>
          <w:tab w:val="left" w:pos="567"/>
          <w:tab w:val="left" w:pos="993"/>
        </w:tabs>
        <w:suppressAutoHyphens/>
        <w:rPr>
          <w:rFonts w:eastAsia="Calibri"/>
          <w:b/>
          <w:sz w:val="22"/>
          <w:szCs w:val="22"/>
          <w:lang w:eastAsia="en-US"/>
        </w:rPr>
      </w:pPr>
      <w:r w:rsidRPr="007B1425">
        <w:rPr>
          <w:rFonts w:eastAsia="Calibri"/>
          <w:sz w:val="22"/>
          <w:szCs w:val="22"/>
          <w:lang w:eastAsia="en-US"/>
        </w:rPr>
        <w:t>Nawiązując do zaproszenia do złożenia oferty:</w:t>
      </w:r>
      <w:r w:rsidRPr="007B1425">
        <w:rPr>
          <w:rFonts w:eastAsia="Calibri"/>
          <w:b/>
          <w:sz w:val="22"/>
          <w:szCs w:val="22"/>
          <w:lang w:eastAsia="en-US"/>
        </w:rPr>
        <w:t xml:space="preserve"> </w:t>
      </w:r>
    </w:p>
    <w:p w:rsidR="00415908" w:rsidRPr="00680509" w:rsidRDefault="00415908" w:rsidP="00024DFE">
      <w:pPr>
        <w:widowControl w:val="0"/>
        <w:autoSpaceDE w:val="0"/>
        <w:ind w:right="-15"/>
        <w:jc w:val="both"/>
        <w:rPr>
          <w:rFonts w:eastAsia="Calibri"/>
          <w:b/>
          <w:bCs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 xml:space="preserve">Oferujemy wykonanie usługi objętej postępowaniem, zgodnie z wymogami </w:t>
      </w:r>
      <w:r w:rsidRPr="007B1425">
        <w:rPr>
          <w:rFonts w:eastAsia="Calibri"/>
          <w:bCs/>
          <w:color w:val="000000"/>
          <w:sz w:val="22"/>
          <w:szCs w:val="22"/>
          <w:lang w:eastAsia="en-US"/>
        </w:rPr>
        <w:t>opisu przedmiotu</w:t>
      </w:r>
      <w:r w:rsidRPr="007B1425">
        <w:rPr>
          <w:rFonts w:eastAsia="Calibri"/>
          <w:sz w:val="22"/>
          <w:szCs w:val="22"/>
          <w:lang w:eastAsia="en-US"/>
        </w:rPr>
        <w:t xml:space="preserve"> </w:t>
      </w:r>
      <w:r w:rsidR="00C9078B">
        <w:rPr>
          <w:rFonts w:eastAsia="Calibri"/>
          <w:bCs/>
          <w:color w:val="000000"/>
          <w:sz w:val="22"/>
          <w:szCs w:val="22"/>
          <w:lang w:eastAsia="en-US"/>
        </w:rPr>
        <w:t xml:space="preserve">zamówienia na obsługę cateringowa spotkań organizowanych w ramach projektu: </w:t>
      </w:r>
      <w:r w:rsidRPr="007B1425">
        <w:rPr>
          <w:rFonts w:eastAsia="Calibri"/>
          <w:b/>
          <w:bCs/>
          <w:color w:val="000000"/>
          <w:sz w:val="22"/>
          <w:szCs w:val="22"/>
          <w:lang w:eastAsia="en-US"/>
        </w:rPr>
        <w:t>Opracowanie</w:t>
      </w:r>
      <w:r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Lokalnego Programu Rewitalizacji dla Gminy Trzebownisko na lata 2016-2022</w:t>
      </w:r>
      <w:r w:rsidRPr="007B1425">
        <w:rPr>
          <w:rFonts w:eastAsia="Calibri"/>
          <w:b/>
          <w:bCs/>
          <w:color w:val="000000"/>
          <w:sz w:val="22"/>
          <w:szCs w:val="22"/>
          <w:lang w:eastAsia="en-US"/>
        </w:rPr>
        <w:t>”</w:t>
      </w:r>
      <w:r w:rsidRPr="007B1425">
        <w:rPr>
          <w:rFonts w:eastAsia="Calibri"/>
          <w:sz w:val="22"/>
          <w:szCs w:val="22"/>
          <w:lang w:eastAsia="en-US"/>
        </w:rPr>
        <w:t xml:space="preserve"> </w:t>
      </w:r>
      <w:r w:rsidRPr="007B1425">
        <w:rPr>
          <w:rFonts w:eastAsia="Calibri"/>
          <w:color w:val="000000"/>
          <w:sz w:val="22"/>
          <w:szCs w:val="22"/>
          <w:lang w:eastAsia="en-US"/>
        </w:rPr>
        <w:t xml:space="preserve">za łączną cenę </w:t>
      </w:r>
      <w:r w:rsidR="00C9078B">
        <w:rPr>
          <w:rFonts w:eastAsia="Calibri"/>
          <w:color w:val="000000"/>
          <w:sz w:val="22"/>
          <w:szCs w:val="22"/>
          <w:lang w:eastAsia="en-US"/>
        </w:rPr>
        <w:br/>
      </w:r>
      <w:r w:rsidRPr="007B1425">
        <w:rPr>
          <w:rFonts w:eastAsia="Calibri"/>
          <w:color w:val="000000"/>
          <w:sz w:val="22"/>
          <w:szCs w:val="22"/>
          <w:lang w:eastAsia="en-US"/>
        </w:rPr>
        <w:t>w kwocie:</w:t>
      </w:r>
    </w:p>
    <w:p w:rsidR="00415908" w:rsidRPr="007B1425" w:rsidRDefault="00415908" w:rsidP="00024DFE">
      <w:pPr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netto: ….................................................PLN</w:t>
      </w:r>
    </w:p>
    <w:p w:rsidR="00415908" w:rsidRPr="007B1425" w:rsidRDefault="00415908" w:rsidP="00024DFE">
      <w:pPr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(słownie: ………………….....................</w:t>
      </w:r>
      <w:r w:rsidR="00024DFE">
        <w:rPr>
          <w:rFonts w:eastAsia="Calibri"/>
          <w:color w:val="000000"/>
          <w:sz w:val="22"/>
          <w:szCs w:val="22"/>
          <w:lang w:eastAsia="en-US"/>
        </w:rPr>
        <w:t>..................................</w:t>
      </w:r>
      <w:r w:rsidRPr="007B1425">
        <w:rPr>
          <w:rFonts w:eastAsia="Calibri"/>
          <w:color w:val="000000"/>
          <w:sz w:val="22"/>
          <w:szCs w:val="22"/>
          <w:lang w:eastAsia="en-US"/>
        </w:rPr>
        <w:t>..........................................................),</w:t>
      </w:r>
    </w:p>
    <w:p w:rsidR="00415908" w:rsidRPr="007B1425" w:rsidRDefault="00415908" w:rsidP="00024DFE">
      <w:pPr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podatek VAT: …................................. PLN,</w:t>
      </w:r>
    </w:p>
    <w:p w:rsidR="00415908" w:rsidRPr="007B1425" w:rsidRDefault="00415908" w:rsidP="00024DFE">
      <w:pPr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brutto: …............................................... PLN</w:t>
      </w:r>
    </w:p>
    <w:p w:rsidR="00415908" w:rsidRPr="007B1425" w:rsidRDefault="00415908" w:rsidP="00024DFE">
      <w:pPr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(słownie: …............................................................................................</w:t>
      </w:r>
      <w:r w:rsidR="00024DFE">
        <w:rPr>
          <w:rFonts w:eastAsia="Calibri"/>
          <w:color w:val="000000"/>
          <w:sz w:val="22"/>
          <w:szCs w:val="22"/>
          <w:lang w:eastAsia="en-US"/>
        </w:rPr>
        <w:t>..............</w:t>
      </w:r>
      <w:r w:rsidRPr="007B1425">
        <w:rPr>
          <w:rFonts w:eastAsia="Calibri"/>
          <w:color w:val="000000"/>
          <w:sz w:val="22"/>
          <w:szCs w:val="22"/>
          <w:lang w:eastAsia="en-US"/>
        </w:rPr>
        <w:t>................................).</w:t>
      </w:r>
    </w:p>
    <w:p w:rsidR="00415908" w:rsidRPr="007B1425" w:rsidRDefault="00415908" w:rsidP="00024DFE">
      <w:pPr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415908" w:rsidRPr="007B1425" w:rsidRDefault="00415908" w:rsidP="00024DFE">
      <w:pPr>
        <w:pStyle w:val="Akapitzlist"/>
        <w:numPr>
          <w:ilvl w:val="0"/>
          <w:numId w:val="24"/>
        </w:numPr>
        <w:ind w:left="284" w:hanging="284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 xml:space="preserve">Podana cena w formularzu ofertowym, będzie obowiązywać w okresie ważności umowy i nie ulegnie zmianie. </w:t>
      </w:r>
    </w:p>
    <w:p w:rsidR="00415908" w:rsidRPr="00D42037" w:rsidRDefault="00415908" w:rsidP="00D42037">
      <w:pPr>
        <w:pStyle w:val="Akapitzlist"/>
        <w:numPr>
          <w:ilvl w:val="0"/>
          <w:numId w:val="24"/>
        </w:numPr>
        <w:ind w:left="284" w:hanging="284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Usługę stanowiącą przedmiot zamówienia wykonamy w terminie</w:t>
      </w:r>
    </w:p>
    <w:p w:rsidR="00415908" w:rsidRPr="00D42037" w:rsidRDefault="00415908" w:rsidP="00D42037">
      <w:pPr>
        <w:pStyle w:val="Akapitzlist"/>
        <w:ind w:left="284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od ….................................. do …........................................................</w:t>
      </w:r>
    </w:p>
    <w:p w:rsidR="00415908" w:rsidRPr="007B1425" w:rsidRDefault="00415908" w:rsidP="00024DFE">
      <w:pPr>
        <w:pStyle w:val="Akapitzlist"/>
        <w:numPr>
          <w:ilvl w:val="0"/>
          <w:numId w:val="24"/>
        </w:numPr>
        <w:ind w:left="284" w:hanging="284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>Oświadczam, że:</w:t>
      </w:r>
    </w:p>
    <w:p w:rsidR="00415908" w:rsidRPr="001C0B9B" w:rsidRDefault="00415908" w:rsidP="00024DFE">
      <w:pPr>
        <w:pStyle w:val="Akapitzlist"/>
        <w:numPr>
          <w:ilvl w:val="1"/>
          <w:numId w:val="24"/>
        </w:numPr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C0B9B">
        <w:rPr>
          <w:rFonts w:eastAsia="Calibri"/>
          <w:color w:val="000000"/>
          <w:sz w:val="22"/>
          <w:szCs w:val="22"/>
          <w:lang w:eastAsia="en-US"/>
        </w:rPr>
        <w:t xml:space="preserve">spełniamy warunki udziału w postępowaniu określone szczegółowo w </w:t>
      </w:r>
      <w:r>
        <w:rPr>
          <w:rFonts w:eastAsia="Calibri"/>
          <w:color w:val="000000"/>
          <w:sz w:val="22"/>
          <w:szCs w:val="22"/>
          <w:lang w:eastAsia="en-US"/>
        </w:rPr>
        <w:t>zaproszeniu do składania ofert</w:t>
      </w:r>
      <w:r w:rsidRPr="001C0B9B">
        <w:rPr>
          <w:rFonts w:eastAsia="Calibri"/>
          <w:color w:val="000000"/>
          <w:sz w:val="22"/>
          <w:szCs w:val="22"/>
          <w:lang w:eastAsia="en-US"/>
        </w:rPr>
        <w:t xml:space="preserve">, dotyczące w szczególności: </w:t>
      </w:r>
    </w:p>
    <w:p w:rsidR="00415908" w:rsidRPr="001C0B9B" w:rsidRDefault="00415908" w:rsidP="00024DFE">
      <w:pPr>
        <w:pStyle w:val="Akapitzlist"/>
        <w:numPr>
          <w:ilvl w:val="0"/>
          <w:numId w:val="26"/>
        </w:numPr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C0B9B">
        <w:rPr>
          <w:rFonts w:eastAsia="Calibri"/>
          <w:color w:val="000000"/>
          <w:sz w:val="22"/>
          <w:szCs w:val="22"/>
          <w:lang w:eastAsia="en-US"/>
        </w:rPr>
        <w:t xml:space="preserve">posiadania wiedzy i doświadczenia </w:t>
      </w:r>
    </w:p>
    <w:p w:rsidR="00415908" w:rsidRPr="001C0B9B" w:rsidRDefault="00415908" w:rsidP="00024DFE">
      <w:pPr>
        <w:pStyle w:val="Akapitzlist"/>
        <w:numPr>
          <w:ilvl w:val="0"/>
          <w:numId w:val="26"/>
        </w:numPr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1C0B9B">
        <w:rPr>
          <w:rFonts w:eastAsia="Calibri"/>
          <w:color w:val="000000"/>
          <w:sz w:val="22"/>
          <w:szCs w:val="22"/>
          <w:lang w:eastAsia="en-US"/>
        </w:rPr>
        <w:t xml:space="preserve">dysponowania </w:t>
      </w:r>
      <w:r>
        <w:rPr>
          <w:rFonts w:eastAsia="Calibri"/>
          <w:color w:val="000000"/>
          <w:sz w:val="22"/>
          <w:szCs w:val="22"/>
          <w:lang w:eastAsia="en-US"/>
        </w:rPr>
        <w:t xml:space="preserve">odpowiednim potencjałem technicznymi </w:t>
      </w:r>
      <w:r w:rsidRPr="001C0B9B">
        <w:rPr>
          <w:rFonts w:eastAsia="Calibri"/>
          <w:color w:val="000000"/>
          <w:sz w:val="22"/>
          <w:szCs w:val="22"/>
          <w:lang w:eastAsia="en-US"/>
        </w:rPr>
        <w:t>osobami zdolnymi do wykonania zamówienia,</w:t>
      </w:r>
    </w:p>
    <w:p w:rsidR="00415908" w:rsidRPr="007B1425" w:rsidRDefault="00415908" w:rsidP="00024DFE">
      <w:pPr>
        <w:pStyle w:val="Akapitzlist"/>
        <w:numPr>
          <w:ilvl w:val="1"/>
          <w:numId w:val="24"/>
        </w:numPr>
        <w:ind w:left="567" w:hanging="283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B1425">
        <w:rPr>
          <w:rFonts w:eastAsia="Calibri"/>
          <w:color w:val="000000"/>
          <w:sz w:val="22"/>
          <w:szCs w:val="22"/>
          <w:lang w:eastAsia="en-US"/>
        </w:rPr>
        <w:t xml:space="preserve">zadeklarowana w Formularzu ofertowym cena za </w:t>
      </w:r>
      <w:r w:rsidR="00C9078B">
        <w:rPr>
          <w:rFonts w:eastAsia="Calibri"/>
          <w:color w:val="000000"/>
          <w:sz w:val="22"/>
          <w:szCs w:val="22"/>
          <w:lang w:eastAsia="en-US"/>
        </w:rPr>
        <w:t xml:space="preserve">usługę cateringową </w:t>
      </w:r>
      <w:r w:rsidRPr="007B1425">
        <w:rPr>
          <w:rFonts w:eastAsia="Calibri"/>
          <w:color w:val="000000"/>
          <w:sz w:val="22"/>
          <w:szCs w:val="22"/>
          <w:lang w:eastAsia="en-US"/>
        </w:rPr>
        <w:t>zawiera wszystkie koszty niezbędne do wykonania niniejszego zamówienia i stanowi podstawę do rozliczeń w toku realizacji Umowy w sprawie niniejszego zamówienia;</w:t>
      </w:r>
    </w:p>
    <w:p w:rsidR="00415908" w:rsidRDefault="00415908" w:rsidP="00024DFE">
      <w:pPr>
        <w:pStyle w:val="Akapitzlist"/>
        <w:numPr>
          <w:ilvl w:val="1"/>
          <w:numId w:val="24"/>
        </w:numPr>
        <w:suppressAutoHyphens/>
        <w:ind w:left="567" w:hanging="283"/>
        <w:rPr>
          <w:rFonts w:eastAsia="Helvetica-Bold"/>
          <w:iCs/>
          <w:sz w:val="22"/>
          <w:szCs w:val="22"/>
          <w:lang w:eastAsia="en-US"/>
        </w:rPr>
      </w:pPr>
      <w:r w:rsidRPr="007B1425">
        <w:rPr>
          <w:rFonts w:eastAsia="Helvetica-Bold"/>
          <w:iCs/>
          <w:sz w:val="22"/>
          <w:szCs w:val="22"/>
          <w:lang w:eastAsia="en-US"/>
        </w:rPr>
        <w:t xml:space="preserve">W przypadku wyboru naszej oferty jako najkorzystniejszej osobą upoważnioną do kontaktów </w:t>
      </w:r>
      <w:r>
        <w:rPr>
          <w:rFonts w:eastAsia="Helvetica-Bold"/>
          <w:iCs/>
          <w:sz w:val="22"/>
          <w:szCs w:val="22"/>
          <w:lang w:eastAsia="en-US"/>
        </w:rPr>
        <w:br/>
      </w:r>
      <w:r w:rsidRPr="007B1425">
        <w:rPr>
          <w:rFonts w:eastAsia="Helvetica-Bold"/>
          <w:iCs/>
          <w:sz w:val="22"/>
          <w:szCs w:val="22"/>
          <w:lang w:eastAsia="en-US"/>
        </w:rPr>
        <w:t>z Zamawiającym  będzie ………………………………..………………</w:t>
      </w:r>
      <w:r>
        <w:rPr>
          <w:rFonts w:eastAsia="Helvetica-Bold"/>
          <w:iCs/>
          <w:sz w:val="22"/>
          <w:szCs w:val="22"/>
          <w:lang w:eastAsia="en-US"/>
        </w:rPr>
        <w:t>………………...</w:t>
      </w:r>
      <w:r w:rsidRPr="007B1425">
        <w:rPr>
          <w:rFonts w:eastAsia="Helvetica-Bold"/>
          <w:iCs/>
          <w:sz w:val="22"/>
          <w:szCs w:val="22"/>
          <w:lang w:eastAsia="en-US"/>
        </w:rPr>
        <w:t>……..</w:t>
      </w:r>
    </w:p>
    <w:p w:rsidR="00415908" w:rsidRPr="007B1425" w:rsidRDefault="00415908" w:rsidP="00024DFE">
      <w:pPr>
        <w:pStyle w:val="Akapitzlist"/>
        <w:suppressAutoHyphens/>
        <w:ind w:left="567"/>
        <w:rPr>
          <w:rFonts w:eastAsia="Helvetica-Bold"/>
          <w:iCs/>
          <w:sz w:val="22"/>
          <w:szCs w:val="22"/>
          <w:lang w:eastAsia="en-US"/>
        </w:rPr>
      </w:pPr>
      <w:r w:rsidRPr="007B1425">
        <w:rPr>
          <w:rFonts w:eastAsia="Helvetica-Bold"/>
          <w:iCs/>
          <w:sz w:val="22"/>
          <w:szCs w:val="22"/>
          <w:lang w:eastAsia="en-US"/>
        </w:rPr>
        <w:t xml:space="preserve">tel. …………………………………….. email: </w:t>
      </w:r>
      <w:r>
        <w:rPr>
          <w:rFonts w:eastAsia="Helvetica-Bold"/>
          <w:iCs/>
          <w:sz w:val="22"/>
          <w:szCs w:val="22"/>
          <w:lang w:eastAsia="en-US"/>
        </w:rPr>
        <w:t>.…………………….</w:t>
      </w:r>
      <w:r w:rsidRPr="007B1425">
        <w:rPr>
          <w:rFonts w:eastAsia="Helvetica-Bold"/>
          <w:iCs/>
          <w:sz w:val="22"/>
          <w:szCs w:val="22"/>
          <w:lang w:eastAsia="en-US"/>
        </w:rPr>
        <w:t xml:space="preserve"> </w:t>
      </w:r>
      <w:r>
        <w:rPr>
          <w:rFonts w:eastAsia="Helvetica-Bold"/>
          <w:iCs/>
          <w:sz w:val="22"/>
          <w:szCs w:val="22"/>
          <w:lang w:eastAsia="en-US"/>
        </w:rPr>
        <w:t>………..fax. …………..</w:t>
      </w:r>
    </w:p>
    <w:p w:rsidR="00415908" w:rsidRPr="007B1425" w:rsidRDefault="00415908" w:rsidP="00024DFE">
      <w:pPr>
        <w:numPr>
          <w:ilvl w:val="0"/>
          <w:numId w:val="24"/>
        </w:numPr>
        <w:tabs>
          <w:tab w:val="left" w:pos="426"/>
        </w:tabs>
        <w:suppressAutoHyphens/>
        <w:spacing w:line="259" w:lineRule="auto"/>
        <w:ind w:left="284" w:hanging="284"/>
        <w:jc w:val="both"/>
        <w:rPr>
          <w:rFonts w:eastAsia="Calibri"/>
          <w:sz w:val="22"/>
          <w:szCs w:val="22"/>
          <w:lang w:eastAsia="en-US"/>
        </w:rPr>
      </w:pPr>
      <w:r w:rsidRPr="007B1425">
        <w:rPr>
          <w:rFonts w:eastAsia="Calibri"/>
          <w:sz w:val="22"/>
          <w:szCs w:val="22"/>
          <w:lang w:eastAsia="en-US"/>
        </w:rPr>
        <w:t>Załącznikami do niniejszej oferty są:</w:t>
      </w:r>
    </w:p>
    <w:p w:rsidR="00415908" w:rsidRPr="007B1425" w:rsidRDefault="00415908" w:rsidP="00024DFE">
      <w:pPr>
        <w:numPr>
          <w:ilvl w:val="0"/>
          <w:numId w:val="25"/>
        </w:numPr>
        <w:tabs>
          <w:tab w:val="clear" w:pos="1440"/>
          <w:tab w:val="left" w:pos="426"/>
          <w:tab w:val="num" w:pos="567"/>
        </w:tabs>
        <w:suppressAutoHyphens/>
        <w:spacing w:line="259" w:lineRule="auto"/>
        <w:ind w:left="567" w:hanging="283"/>
        <w:jc w:val="both"/>
        <w:rPr>
          <w:rFonts w:eastAsia="Calibri"/>
          <w:sz w:val="22"/>
          <w:szCs w:val="22"/>
          <w:lang w:eastAsia="en-US"/>
        </w:rPr>
      </w:pPr>
      <w:r w:rsidRPr="007B1425">
        <w:rPr>
          <w:rFonts w:eastAsia="Calibri"/>
          <w:sz w:val="22"/>
          <w:szCs w:val="22"/>
          <w:lang w:eastAsia="en-US"/>
        </w:rPr>
        <w:t>…………………….................................</w:t>
      </w:r>
    </w:p>
    <w:p w:rsidR="00415908" w:rsidRDefault="00415908" w:rsidP="00024DFE">
      <w:pPr>
        <w:numPr>
          <w:ilvl w:val="0"/>
          <w:numId w:val="25"/>
        </w:numPr>
        <w:tabs>
          <w:tab w:val="clear" w:pos="1440"/>
          <w:tab w:val="left" w:pos="426"/>
          <w:tab w:val="num" w:pos="567"/>
        </w:tabs>
        <w:suppressAutoHyphens/>
        <w:spacing w:line="259" w:lineRule="auto"/>
        <w:ind w:left="567" w:hanging="283"/>
        <w:jc w:val="both"/>
        <w:rPr>
          <w:rFonts w:eastAsia="Calibri"/>
          <w:sz w:val="22"/>
          <w:szCs w:val="22"/>
          <w:lang w:eastAsia="en-US"/>
        </w:rPr>
      </w:pPr>
      <w:r w:rsidRPr="007B1425">
        <w:rPr>
          <w:rFonts w:eastAsia="Calibri"/>
          <w:sz w:val="22"/>
          <w:szCs w:val="22"/>
          <w:lang w:eastAsia="en-US"/>
        </w:rPr>
        <w:t>…………………....................................</w:t>
      </w:r>
    </w:p>
    <w:p w:rsidR="00D42037" w:rsidRDefault="00D42037" w:rsidP="00D42037">
      <w:pPr>
        <w:tabs>
          <w:tab w:val="left" w:pos="426"/>
        </w:tabs>
        <w:suppressAutoHyphens/>
        <w:spacing w:line="259" w:lineRule="auto"/>
        <w:ind w:left="567"/>
        <w:jc w:val="both"/>
        <w:rPr>
          <w:rFonts w:eastAsia="Calibri"/>
          <w:sz w:val="22"/>
          <w:szCs w:val="22"/>
          <w:lang w:eastAsia="en-US"/>
        </w:rPr>
      </w:pPr>
    </w:p>
    <w:p w:rsidR="00D42037" w:rsidRPr="007B1425" w:rsidRDefault="00D42037" w:rsidP="00D42037">
      <w:pPr>
        <w:tabs>
          <w:tab w:val="left" w:pos="426"/>
        </w:tabs>
        <w:suppressAutoHyphens/>
        <w:spacing w:line="259" w:lineRule="auto"/>
        <w:ind w:left="567"/>
        <w:jc w:val="both"/>
        <w:rPr>
          <w:rFonts w:eastAsia="Calibri"/>
          <w:sz w:val="22"/>
          <w:szCs w:val="22"/>
          <w:lang w:eastAsia="en-US"/>
        </w:rPr>
      </w:pPr>
    </w:p>
    <w:p w:rsidR="00EA58F0" w:rsidRPr="00D42037" w:rsidRDefault="00415908" w:rsidP="00D42037">
      <w:pPr>
        <w:tabs>
          <w:tab w:val="left" w:pos="2835"/>
          <w:tab w:val="left" w:pos="3119"/>
        </w:tabs>
        <w:jc w:val="right"/>
        <w:rPr>
          <w:rFonts w:eastAsia="Calibri"/>
          <w:sz w:val="22"/>
          <w:szCs w:val="22"/>
          <w:lang w:eastAsia="en-US"/>
        </w:rPr>
      </w:pPr>
      <w:r w:rsidRPr="007B1425">
        <w:rPr>
          <w:rFonts w:eastAsia="Calibri"/>
          <w:sz w:val="22"/>
          <w:szCs w:val="22"/>
          <w:lang w:eastAsia="en-US"/>
        </w:rPr>
        <w:t xml:space="preserve">                                      </w:t>
      </w:r>
      <w:r>
        <w:rPr>
          <w:rFonts w:eastAsia="Calibri"/>
          <w:sz w:val="22"/>
          <w:szCs w:val="22"/>
          <w:lang w:eastAsia="en-US"/>
        </w:rPr>
        <w:t xml:space="preserve">           </w:t>
      </w:r>
      <w:r w:rsidRPr="007B1425">
        <w:rPr>
          <w:rFonts w:eastAsia="Calibri"/>
          <w:sz w:val="22"/>
          <w:szCs w:val="22"/>
          <w:lang w:eastAsia="en-US"/>
        </w:rPr>
        <w:t>……………….…………………………………………….</w:t>
      </w:r>
      <w:r w:rsidRPr="007B1425">
        <w:rPr>
          <w:rFonts w:eastAsia="Calibri"/>
          <w:i/>
          <w:sz w:val="22"/>
          <w:szCs w:val="22"/>
          <w:lang w:eastAsia="en-US"/>
        </w:rPr>
        <w:t xml:space="preserve">                       podpis i pieczątki (-a) upoważnionych (-ego) przedstawicieli (-a)  wykonawc</w:t>
      </w:r>
      <w:r w:rsidRPr="007B1425">
        <w:rPr>
          <w:rFonts w:eastAsia="Calibri"/>
          <w:sz w:val="22"/>
          <w:szCs w:val="22"/>
          <w:lang w:eastAsia="en-US"/>
        </w:rPr>
        <w:t>ów</w:t>
      </w:r>
    </w:p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p w:rsidR="00EA58F0" w:rsidRDefault="00EA58F0" w:rsidP="003B5B12"/>
    <w:sectPr w:rsidR="00EA58F0" w:rsidSect="004D5101">
      <w:headerReference w:type="default" r:id="rId8"/>
      <w:footerReference w:type="even" r:id="rId9"/>
      <w:footerReference w:type="default" r:id="rId10"/>
      <w:pgSz w:w="11906" w:h="16838"/>
      <w:pgMar w:top="1560" w:right="1417" w:bottom="993" w:left="1417" w:header="708" w:footer="205" w:gutter="0"/>
      <w:pgNumType w:start="2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5B4" w:rsidRDefault="007875B4">
      <w:r>
        <w:separator/>
      </w:r>
    </w:p>
  </w:endnote>
  <w:endnote w:type="continuationSeparator" w:id="0">
    <w:p w:rsidR="007875B4" w:rsidRDefault="00787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WFranklin">
    <w:panose1 w:val="00000000000000000000"/>
    <w:charset w:val="EE"/>
    <w:family w:val="decorative"/>
    <w:notTrueType/>
    <w:pitch w:val="variable"/>
    <w:sig w:usb0="00000007" w:usb1="00000000" w:usb2="00000000" w:usb3="00000000" w:csb0="00000003" w:csb1="00000000"/>
  </w:font>
  <w:font w:name="GWTimes">
    <w:altName w:val="Courier New"/>
    <w:panose1 w:val="00000000000000000000"/>
    <w:charset w:val="EE"/>
    <w:family w:val="decorative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-Bold">
    <w:charset w:val="00"/>
    <w:family w:val="swiss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78B" w:rsidRPr="00C9078B" w:rsidRDefault="00C9078B" w:rsidP="00C9078B">
    <w:pPr>
      <w:pStyle w:val="Stopka"/>
      <w:jc w:val="center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78B" w:rsidRPr="00C9078B" w:rsidRDefault="00C9078B" w:rsidP="00C9078B">
    <w:pPr>
      <w:jc w:val="center"/>
      <w:rPr>
        <w:rFonts w:eastAsia="Calibri"/>
        <w:i/>
        <w:sz w:val="20"/>
      </w:rPr>
    </w:pPr>
    <w:r w:rsidRPr="00C9078B">
      <w:rPr>
        <w:rFonts w:eastAsia="Calibri"/>
        <w:i/>
        <w:sz w:val="20"/>
      </w:rPr>
      <w:t xml:space="preserve">Projekt „Opracowanie Lokalnego Programu Rewitalizacji dla Gminy Trzebownisko na lata 2016-2022” dofinansowany został ze środków Funduszu Spójności w ramach Programu Operacyjnego Pomoc Techniczna 2014-2020 (POPT 2014-2020) </w:t>
    </w:r>
  </w:p>
  <w:p w:rsidR="000D6783" w:rsidRPr="00C9078B" w:rsidRDefault="000D6783">
    <w:pPr>
      <w:pStyle w:val="Tekstpodstawowywcity2"/>
      <w:ind w:left="0" w:firstLine="0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5B4" w:rsidRDefault="007875B4">
      <w:r>
        <w:separator/>
      </w:r>
    </w:p>
  </w:footnote>
  <w:footnote w:type="continuationSeparator" w:id="0">
    <w:p w:rsidR="007875B4" w:rsidRDefault="007875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783" w:rsidRPr="00C9078B" w:rsidRDefault="00C9078B" w:rsidP="00C9078B">
    <w:pPr>
      <w:ind w:firstLine="7"/>
      <w:jc w:val="center"/>
      <w:rPr>
        <w:rFonts w:ascii="Arial" w:hAnsi="Arial" w:cs="Arial"/>
        <w:i/>
        <w:iCs/>
        <w:sz w:val="12"/>
        <w:szCs w:val="16"/>
      </w:rPr>
    </w:pPr>
    <w:r w:rsidRPr="00C9078B">
      <w:rPr>
        <w:rFonts w:ascii="Arial" w:hAnsi="Arial" w:cs="Arial"/>
        <w:i/>
        <w:iCs/>
        <w:noProof/>
        <w:sz w:val="12"/>
        <w:szCs w:val="16"/>
      </w:rPr>
      <w:drawing>
        <wp:inline distT="0" distB="0" distL="0" distR="0">
          <wp:extent cx="5760720" cy="574349"/>
          <wp:effectExtent l="0" t="0" r="0" b="0"/>
          <wp:docPr id="5" name="Obraz 5" descr="N:\19. Pomoc techniczna\LOGOTYPY\logo-komunikat- pasek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19. Pomoc techniczna\LOGOTYPY\logo-komunikat- pasek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4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A23D5"/>
    <w:multiLevelType w:val="hybridMultilevel"/>
    <w:tmpl w:val="B2423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E30F0"/>
    <w:multiLevelType w:val="hybridMultilevel"/>
    <w:tmpl w:val="5E401D8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324987"/>
    <w:multiLevelType w:val="hybridMultilevel"/>
    <w:tmpl w:val="E5B61F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82235"/>
    <w:multiLevelType w:val="hybridMultilevel"/>
    <w:tmpl w:val="4E8A55B2"/>
    <w:lvl w:ilvl="0" w:tplc="DFA8CE9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F59A9"/>
    <w:multiLevelType w:val="hybridMultilevel"/>
    <w:tmpl w:val="F274E614"/>
    <w:lvl w:ilvl="0" w:tplc="04150011">
      <w:start w:val="1"/>
      <w:numFmt w:val="decimal"/>
      <w:lvlText w:val="%1)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19297244"/>
    <w:multiLevelType w:val="hybridMultilevel"/>
    <w:tmpl w:val="FB3CB4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F6B96"/>
    <w:multiLevelType w:val="hybridMultilevel"/>
    <w:tmpl w:val="3F389B30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20103795"/>
    <w:multiLevelType w:val="hybridMultilevel"/>
    <w:tmpl w:val="A1142F20"/>
    <w:lvl w:ilvl="0" w:tplc="04150017">
      <w:start w:val="1"/>
      <w:numFmt w:val="lowerLetter"/>
      <w:lvlText w:val="%1)"/>
      <w:lvlJc w:val="left"/>
      <w:pPr>
        <w:ind w:left="111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651ACB"/>
    <w:multiLevelType w:val="hybridMultilevel"/>
    <w:tmpl w:val="26C47A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643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D7BB6"/>
    <w:multiLevelType w:val="hybridMultilevel"/>
    <w:tmpl w:val="D65C0F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1E7C23"/>
    <w:multiLevelType w:val="hybridMultilevel"/>
    <w:tmpl w:val="D75C5E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AB185D"/>
    <w:multiLevelType w:val="hybridMultilevel"/>
    <w:tmpl w:val="96EA2D9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762F1C"/>
    <w:multiLevelType w:val="hybridMultilevel"/>
    <w:tmpl w:val="F23EF3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272FE7"/>
    <w:multiLevelType w:val="hybridMultilevel"/>
    <w:tmpl w:val="CC2C696E"/>
    <w:lvl w:ilvl="0" w:tplc="0415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517C591C"/>
    <w:multiLevelType w:val="hybridMultilevel"/>
    <w:tmpl w:val="0DC0DDF8"/>
    <w:lvl w:ilvl="0" w:tplc="0DF60736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2530612"/>
    <w:multiLevelType w:val="hybridMultilevel"/>
    <w:tmpl w:val="20EA15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03278"/>
    <w:multiLevelType w:val="hybridMultilevel"/>
    <w:tmpl w:val="A1142F20"/>
    <w:lvl w:ilvl="0" w:tplc="04150017">
      <w:start w:val="1"/>
      <w:numFmt w:val="lowerLetter"/>
      <w:lvlText w:val="%1)"/>
      <w:lvlJc w:val="left"/>
      <w:pPr>
        <w:ind w:left="111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6D5736E"/>
    <w:multiLevelType w:val="hybridMultilevel"/>
    <w:tmpl w:val="24789C90"/>
    <w:lvl w:ilvl="0" w:tplc="AB9628F8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</w:abstractNum>
  <w:abstractNum w:abstractNumId="18" w15:restartNumberingAfterBreak="0">
    <w:nsid w:val="59DE591A"/>
    <w:multiLevelType w:val="hybridMultilevel"/>
    <w:tmpl w:val="8D404D4C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5C1E37A7"/>
    <w:multiLevelType w:val="hybridMultilevel"/>
    <w:tmpl w:val="73B438A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C9D2D34"/>
    <w:multiLevelType w:val="hybridMultilevel"/>
    <w:tmpl w:val="D0063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B11457"/>
    <w:multiLevelType w:val="hybridMultilevel"/>
    <w:tmpl w:val="24A8B1C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8747262"/>
    <w:multiLevelType w:val="hybridMultilevel"/>
    <w:tmpl w:val="BC9E81E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9CA2862"/>
    <w:multiLevelType w:val="hybridMultilevel"/>
    <w:tmpl w:val="C8C4B77A"/>
    <w:lvl w:ilvl="0" w:tplc="0415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639" w:hanging="360"/>
      </w:pPr>
    </w:lvl>
    <w:lvl w:ilvl="2" w:tplc="0415001B" w:tentative="1">
      <w:start w:val="1"/>
      <w:numFmt w:val="lowerRoman"/>
      <w:lvlText w:val="%3."/>
      <w:lvlJc w:val="right"/>
      <w:pPr>
        <w:ind w:left="3359" w:hanging="180"/>
      </w:pPr>
    </w:lvl>
    <w:lvl w:ilvl="3" w:tplc="0415000F" w:tentative="1">
      <w:start w:val="1"/>
      <w:numFmt w:val="decimal"/>
      <w:lvlText w:val="%4."/>
      <w:lvlJc w:val="left"/>
      <w:pPr>
        <w:ind w:left="4079" w:hanging="360"/>
      </w:pPr>
    </w:lvl>
    <w:lvl w:ilvl="4" w:tplc="04150019" w:tentative="1">
      <w:start w:val="1"/>
      <w:numFmt w:val="lowerLetter"/>
      <w:lvlText w:val="%5."/>
      <w:lvlJc w:val="left"/>
      <w:pPr>
        <w:ind w:left="4799" w:hanging="360"/>
      </w:pPr>
    </w:lvl>
    <w:lvl w:ilvl="5" w:tplc="0415001B" w:tentative="1">
      <w:start w:val="1"/>
      <w:numFmt w:val="lowerRoman"/>
      <w:lvlText w:val="%6."/>
      <w:lvlJc w:val="right"/>
      <w:pPr>
        <w:ind w:left="5519" w:hanging="180"/>
      </w:pPr>
    </w:lvl>
    <w:lvl w:ilvl="6" w:tplc="0415000F" w:tentative="1">
      <w:start w:val="1"/>
      <w:numFmt w:val="decimal"/>
      <w:lvlText w:val="%7."/>
      <w:lvlJc w:val="left"/>
      <w:pPr>
        <w:ind w:left="6239" w:hanging="360"/>
      </w:pPr>
    </w:lvl>
    <w:lvl w:ilvl="7" w:tplc="04150019" w:tentative="1">
      <w:start w:val="1"/>
      <w:numFmt w:val="lowerLetter"/>
      <w:lvlText w:val="%8."/>
      <w:lvlJc w:val="left"/>
      <w:pPr>
        <w:ind w:left="6959" w:hanging="360"/>
      </w:pPr>
    </w:lvl>
    <w:lvl w:ilvl="8" w:tplc="0415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24" w15:restartNumberingAfterBreak="0">
    <w:nsid w:val="79771571"/>
    <w:multiLevelType w:val="multilevel"/>
    <w:tmpl w:val="A880B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E441F9"/>
    <w:multiLevelType w:val="hybridMultilevel"/>
    <w:tmpl w:val="7188DCC6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0"/>
  </w:num>
  <w:num w:numId="4">
    <w:abstractNumId w:val="9"/>
  </w:num>
  <w:num w:numId="5">
    <w:abstractNumId w:val="4"/>
  </w:num>
  <w:num w:numId="6">
    <w:abstractNumId w:val="6"/>
  </w:num>
  <w:num w:numId="7">
    <w:abstractNumId w:val="17"/>
  </w:num>
  <w:num w:numId="8">
    <w:abstractNumId w:val="14"/>
  </w:num>
  <w:num w:numId="9">
    <w:abstractNumId w:val="16"/>
  </w:num>
  <w:num w:numId="10">
    <w:abstractNumId w:val="11"/>
  </w:num>
  <w:num w:numId="11">
    <w:abstractNumId w:val="12"/>
  </w:num>
  <w:num w:numId="12">
    <w:abstractNumId w:val="7"/>
  </w:num>
  <w:num w:numId="13">
    <w:abstractNumId w:val="18"/>
  </w:num>
  <w:num w:numId="14">
    <w:abstractNumId w:val="23"/>
  </w:num>
  <w:num w:numId="15">
    <w:abstractNumId w:val="2"/>
  </w:num>
  <w:num w:numId="16">
    <w:abstractNumId w:val="1"/>
  </w:num>
  <w:num w:numId="17">
    <w:abstractNumId w:val="10"/>
  </w:num>
  <w:num w:numId="18">
    <w:abstractNumId w:val="5"/>
  </w:num>
  <w:num w:numId="19">
    <w:abstractNumId w:val="20"/>
  </w:num>
  <w:num w:numId="20">
    <w:abstractNumId w:val="22"/>
  </w:num>
  <w:num w:numId="21">
    <w:abstractNumId w:val="19"/>
  </w:num>
  <w:num w:numId="22">
    <w:abstractNumId w:val="15"/>
  </w:num>
  <w:num w:numId="23">
    <w:abstractNumId w:val="21"/>
  </w:num>
  <w:num w:numId="24">
    <w:abstractNumId w:val="8"/>
  </w:num>
  <w:num w:numId="25">
    <w:abstractNumId w:val="13"/>
  </w:num>
  <w:num w:numId="26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rawingGridVerticalSpacing w:val="181"/>
  <w:displayHorizontalDrawingGridEvery w:val="2"/>
  <w:displayVerticalDrawingGridEvery w:val="1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58"/>
    <w:rsid w:val="00024DFE"/>
    <w:rsid w:val="00036CC3"/>
    <w:rsid w:val="0004185D"/>
    <w:rsid w:val="000459D0"/>
    <w:rsid w:val="00081D63"/>
    <w:rsid w:val="000866C5"/>
    <w:rsid w:val="000B2345"/>
    <w:rsid w:val="000C1EDE"/>
    <w:rsid w:val="000D6783"/>
    <w:rsid w:val="000E2FEE"/>
    <w:rsid w:val="00121F81"/>
    <w:rsid w:val="001601A7"/>
    <w:rsid w:val="001613DA"/>
    <w:rsid w:val="001A5711"/>
    <w:rsid w:val="001B12D5"/>
    <w:rsid w:val="001B16C1"/>
    <w:rsid w:val="001B4124"/>
    <w:rsid w:val="001C0924"/>
    <w:rsid w:val="001D67B1"/>
    <w:rsid w:val="001F59F9"/>
    <w:rsid w:val="00203DB1"/>
    <w:rsid w:val="00205358"/>
    <w:rsid w:val="002225E4"/>
    <w:rsid w:val="00232B06"/>
    <w:rsid w:val="00241B86"/>
    <w:rsid w:val="002519BB"/>
    <w:rsid w:val="0025779F"/>
    <w:rsid w:val="00257EF2"/>
    <w:rsid w:val="00260225"/>
    <w:rsid w:val="00265FD1"/>
    <w:rsid w:val="00267171"/>
    <w:rsid w:val="002849D4"/>
    <w:rsid w:val="00284FD5"/>
    <w:rsid w:val="00287A86"/>
    <w:rsid w:val="00290E3C"/>
    <w:rsid w:val="002B5C51"/>
    <w:rsid w:val="002F67B6"/>
    <w:rsid w:val="0030145B"/>
    <w:rsid w:val="00307D46"/>
    <w:rsid w:val="00321E04"/>
    <w:rsid w:val="00325252"/>
    <w:rsid w:val="0035766D"/>
    <w:rsid w:val="00390A23"/>
    <w:rsid w:val="003A7561"/>
    <w:rsid w:val="003B5B12"/>
    <w:rsid w:val="003D562D"/>
    <w:rsid w:val="00414D9C"/>
    <w:rsid w:val="00415908"/>
    <w:rsid w:val="0045484E"/>
    <w:rsid w:val="00455F1C"/>
    <w:rsid w:val="004A431A"/>
    <w:rsid w:val="004D5101"/>
    <w:rsid w:val="005372E5"/>
    <w:rsid w:val="00544BDB"/>
    <w:rsid w:val="0054789B"/>
    <w:rsid w:val="00591741"/>
    <w:rsid w:val="005A6623"/>
    <w:rsid w:val="005D03A5"/>
    <w:rsid w:val="005E4C62"/>
    <w:rsid w:val="005E6EB0"/>
    <w:rsid w:val="00612B9C"/>
    <w:rsid w:val="00661AC7"/>
    <w:rsid w:val="00670D73"/>
    <w:rsid w:val="00685A9A"/>
    <w:rsid w:val="006C24F2"/>
    <w:rsid w:val="006E4E97"/>
    <w:rsid w:val="006F09FA"/>
    <w:rsid w:val="0071192C"/>
    <w:rsid w:val="00711AC8"/>
    <w:rsid w:val="007343E9"/>
    <w:rsid w:val="00740281"/>
    <w:rsid w:val="00753225"/>
    <w:rsid w:val="007875B4"/>
    <w:rsid w:val="007B7B72"/>
    <w:rsid w:val="007E76D7"/>
    <w:rsid w:val="0080520B"/>
    <w:rsid w:val="008149C7"/>
    <w:rsid w:val="00824641"/>
    <w:rsid w:val="00824D0D"/>
    <w:rsid w:val="00851291"/>
    <w:rsid w:val="00856F16"/>
    <w:rsid w:val="00875CA6"/>
    <w:rsid w:val="00877EB1"/>
    <w:rsid w:val="00882359"/>
    <w:rsid w:val="00885467"/>
    <w:rsid w:val="008D40EA"/>
    <w:rsid w:val="00911757"/>
    <w:rsid w:val="00913484"/>
    <w:rsid w:val="0094090C"/>
    <w:rsid w:val="00954E82"/>
    <w:rsid w:val="00977988"/>
    <w:rsid w:val="00983F8A"/>
    <w:rsid w:val="00985398"/>
    <w:rsid w:val="0099058D"/>
    <w:rsid w:val="009A52EF"/>
    <w:rsid w:val="009B7B42"/>
    <w:rsid w:val="009D253D"/>
    <w:rsid w:val="009D7D0C"/>
    <w:rsid w:val="00A30E80"/>
    <w:rsid w:val="00A428F0"/>
    <w:rsid w:val="00A62F8B"/>
    <w:rsid w:val="00A90D9D"/>
    <w:rsid w:val="00AA20E9"/>
    <w:rsid w:val="00AD0058"/>
    <w:rsid w:val="00AD07EF"/>
    <w:rsid w:val="00AD4BE1"/>
    <w:rsid w:val="00B074FF"/>
    <w:rsid w:val="00B10F5C"/>
    <w:rsid w:val="00B11761"/>
    <w:rsid w:val="00B158CE"/>
    <w:rsid w:val="00B1653F"/>
    <w:rsid w:val="00B255AD"/>
    <w:rsid w:val="00B40FC4"/>
    <w:rsid w:val="00B50A94"/>
    <w:rsid w:val="00B535CA"/>
    <w:rsid w:val="00B54C6E"/>
    <w:rsid w:val="00B87159"/>
    <w:rsid w:val="00B96015"/>
    <w:rsid w:val="00BC5F87"/>
    <w:rsid w:val="00BF6869"/>
    <w:rsid w:val="00C600B2"/>
    <w:rsid w:val="00C64BE1"/>
    <w:rsid w:val="00C9078B"/>
    <w:rsid w:val="00CA7592"/>
    <w:rsid w:val="00CC27C1"/>
    <w:rsid w:val="00CE4660"/>
    <w:rsid w:val="00CF221A"/>
    <w:rsid w:val="00CF71DB"/>
    <w:rsid w:val="00D02A1E"/>
    <w:rsid w:val="00D04C23"/>
    <w:rsid w:val="00D114E7"/>
    <w:rsid w:val="00D17ED8"/>
    <w:rsid w:val="00D4064E"/>
    <w:rsid w:val="00D42037"/>
    <w:rsid w:val="00DA3758"/>
    <w:rsid w:val="00DB2261"/>
    <w:rsid w:val="00DC2657"/>
    <w:rsid w:val="00DF0E87"/>
    <w:rsid w:val="00DF385F"/>
    <w:rsid w:val="00E0492F"/>
    <w:rsid w:val="00E13D24"/>
    <w:rsid w:val="00E1408B"/>
    <w:rsid w:val="00E47AE5"/>
    <w:rsid w:val="00E54A62"/>
    <w:rsid w:val="00E65EBE"/>
    <w:rsid w:val="00E83AF7"/>
    <w:rsid w:val="00E94D99"/>
    <w:rsid w:val="00EA07E5"/>
    <w:rsid w:val="00EA58F0"/>
    <w:rsid w:val="00ED7B4B"/>
    <w:rsid w:val="00EE1A5E"/>
    <w:rsid w:val="00F30701"/>
    <w:rsid w:val="00F71CD4"/>
    <w:rsid w:val="00F95578"/>
    <w:rsid w:val="00FA1D7C"/>
    <w:rsid w:val="00FB57C2"/>
    <w:rsid w:val="00FD1209"/>
    <w:rsid w:val="00FD1EF5"/>
    <w:rsid w:val="00FD3F3E"/>
    <w:rsid w:val="00FE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C09F671-6E6D-4D24-B5C9-FAA5B50FA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3F3E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D3F3E"/>
    <w:pPr>
      <w:keepNext/>
      <w:outlineLvl w:val="0"/>
    </w:pPr>
    <w:rPr>
      <w:rFonts w:ascii="Arial" w:hAnsi="Arial" w:cs="Arial"/>
      <w:b/>
      <w:bCs/>
    </w:rPr>
  </w:style>
  <w:style w:type="paragraph" w:styleId="Nagwek2">
    <w:name w:val="heading 2"/>
    <w:basedOn w:val="Normalny"/>
    <w:next w:val="Normalny"/>
    <w:qFormat/>
    <w:rsid w:val="00FD3F3E"/>
    <w:pPr>
      <w:keepNext/>
      <w:ind w:left="214"/>
      <w:outlineLvl w:val="1"/>
    </w:pPr>
    <w:rPr>
      <w:rFonts w:ascii="Arial" w:hAnsi="Arial" w:cs="Arial"/>
      <w:b/>
      <w:bCs/>
      <w:color w:val="FF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eadint">
    <w:name w:val="lead_int"/>
    <w:basedOn w:val="Normalny"/>
    <w:next w:val="Normalny"/>
    <w:rsid w:val="00FD3F3E"/>
    <w:pPr>
      <w:shd w:val="pct50" w:color="00FFFF" w:fill="auto"/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i/>
      <w:sz w:val="20"/>
      <w:szCs w:val="20"/>
    </w:rPr>
  </w:style>
  <w:style w:type="paragraph" w:customStyle="1" w:styleId="podpis">
    <w:name w:val="podpis"/>
    <w:basedOn w:val="Normalny"/>
    <w:next w:val="Normalny"/>
    <w:rsid w:val="00FD3F3E"/>
    <w:pPr>
      <w:shd w:val="pct50" w:color="FF0000" w:fill="auto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podpisint">
    <w:name w:val="podpis_int"/>
    <w:basedOn w:val="podpis"/>
    <w:next w:val="Normalny"/>
    <w:rsid w:val="00FD3F3E"/>
    <w:pPr>
      <w:shd w:val="pct50" w:color="FF00FF" w:fill="auto"/>
    </w:pPr>
    <w:rPr>
      <w:rFonts w:ascii="GWFranklin" w:hAnsi="GWFranklin"/>
    </w:rPr>
  </w:style>
  <w:style w:type="paragraph" w:customStyle="1" w:styleId="pytaniewywiadu">
    <w:name w:val="pytanie_wywiadu"/>
    <w:basedOn w:val="Normalny"/>
    <w:next w:val="Normalny"/>
    <w:rsid w:val="00FD3F3E"/>
    <w:pPr>
      <w:overflowPunct w:val="0"/>
      <w:autoSpaceDE w:val="0"/>
      <w:autoSpaceDN w:val="0"/>
      <w:adjustRightInd w:val="0"/>
      <w:textAlignment w:val="baseline"/>
    </w:pPr>
    <w:rPr>
      <w:b/>
      <w:szCs w:val="20"/>
    </w:rPr>
  </w:style>
  <w:style w:type="paragraph" w:customStyle="1" w:styleId="tagiint">
    <w:name w:val="tagi_int"/>
    <w:basedOn w:val="nadtytulint"/>
    <w:rsid w:val="00FD3F3E"/>
    <w:pPr>
      <w:shd w:val="clear" w:color="auto" w:fill="FFFF99"/>
    </w:pPr>
  </w:style>
  <w:style w:type="paragraph" w:customStyle="1" w:styleId="nadtytulint">
    <w:name w:val="nadtytul_int"/>
    <w:basedOn w:val="zwyklytekst"/>
    <w:next w:val="zwyklytekst"/>
    <w:rsid w:val="00FD3F3E"/>
    <w:pPr>
      <w:shd w:val="clear" w:color="auto" w:fill="CC99FF"/>
    </w:pPr>
    <w:rPr>
      <w:b/>
      <w:bCs/>
    </w:rPr>
  </w:style>
  <w:style w:type="paragraph" w:customStyle="1" w:styleId="zwyklytekst">
    <w:name w:val="zwykly_tekst"/>
    <w:basedOn w:val="Normalny"/>
    <w:rsid w:val="00FD3F3E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spolka">
    <w:name w:val="spolka"/>
    <w:basedOn w:val="Domylnaczcionkaakapitu"/>
    <w:rsid w:val="00FD3F3E"/>
    <w:rPr>
      <w:u w:val="wavyDouble"/>
    </w:rPr>
  </w:style>
  <w:style w:type="paragraph" w:customStyle="1" w:styleId="srodtytul">
    <w:name w:val="srodtytul"/>
    <w:next w:val="Normalny"/>
    <w:rsid w:val="00FD3F3E"/>
    <w:pPr>
      <w:overflowPunct w:val="0"/>
      <w:autoSpaceDE w:val="0"/>
      <w:autoSpaceDN w:val="0"/>
      <w:adjustRightInd w:val="0"/>
      <w:spacing w:before="120" w:after="60"/>
      <w:textAlignment w:val="baseline"/>
    </w:pPr>
    <w:rPr>
      <w:rFonts w:ascii="Arial" w:hAnsi="Arial"/>
      <w:b/>
      <w:i/>
      <w:sz w:val="24"/>
    </w:rPr>
  </w:style>
  <w:style w:type="paragraph" w:customStyle="1" w:styleId="tylkopapier">
    <w:name w:val="tylko_papier"/>
    <w:basedOn w:val="Normalny"/>
    <w:next w:val="Normalny"/>
    <w:rsid w:val="00FD3F3E"/>
    <w:pPr>
      <w:shd w:val="pct30" w:color="auto" w:fill="auto"/>
      <w:overflowPunct w:val="0"/>
      <w:autoSpaceDE w:val="0"/>
      <w:autoSpaceDN w:val="0"/>
      <w:adjustRightInd w:val="0"/>
      <w:spacing w:after="240"/>
      <w:textAlignment w:val="baseline"/>
    </w:pPr>
    <w:rPr>
      <w:szCs w:val="20"/>
    </w:rPr>
  </w:style>
  <w:style w:type="paragraph" w:customStyle="1" w:styleId="tytulint">
    <w:name w:val="tytul_int"/>
    <w:basedOn w:val="Normalny"/>
    <w:next w:val="leadint"/>
    <w:rsid w:val="00FD3F3E"/>
    <w:pPr>
      <w:shd w:val="pct50" w:color="0000FF" w:fill="auto"/>
      <w:overflowPunct w:val="0"/>
      <w:autoSpaceDE w:val="0"/>
      <w:autoSpaceDN w:val="0"/>
      <w:adjustRightInd w:val="0"/>
      <w:spacing w:before="240" w:after="120"/>
      <w:textAlignment w:val="baseline"/>
    </w:pPr>
    <w:rPr>
      <w:rFonts w:ascii="Arial" w:hAnsi="Arial"/>
      <w:b/>
      <w:sz w:val="28"/>
      <w:szCs w:val="20"/>
    </w:rPr>
  </w:style>
  <w:style w:type="paragraph" w:customStyle="1" w:styleId="TimesNewRoman">
    <w:name w:val="Times New Roman"/>
    <w:basedOn w:val="Normalny"/>
    <w:next w:val="Normalny"/>
    <w:rsid w:val="00FD3F3E"/>
    <w:pPr>
      <w:overflowPunct w:val="0"/>
      <w:autoSpaceDE w:val="0"/>
      <w:autoSpaceDN w:val="0"/>
      <w:adjustRightInd w:val="0"/>
      <w:textAlignment w:val="baseline"/>
    </w:pPr>
    <w:rPr>
      <w:rFonts w:ascii="GWTimes" w:hAnsi="GWTimes"/>
      <w:b/>
      <w:szCs w:val="20"/>
    </w:rPr>
  </w:style>
  <w:style w:type="paragraph" w:customStyle="1" w:styleId="uwagiword">
    <w:name w:val="uwagi_word"/>
    <w:basedOn w:val="tylkopapier"/>
    <w:autoRedefine/>
    <w:rsid w:val="00FD3F3E"/>
    <w:pPr>
      <w:shd w:val="pct30" w:color="FFFF99" w:fill="auto"/>
      <w:spacing w:after="0"/>
    </w:pPr>
    <w:rPr>
      <w:rFonts w:ascii="Arial" w:hAnsi="Arial"/>
    </w:rPr>
  </w:style>
  <w:style w:type="paragraph" w:customStyle="1" w:styleId="tylkoint">
    <w:name w:val="tylko_int"/>
    <w:basedOn w:val="leadint"/>
    <w:next w:val="zwyklytekst"/>
    <w:autoRedefine/>
    <w:rsid w:val="00FD3F3E"/>
    <w:pPr>
      <w:shd w:val="pct50" w:color="00FF00" w:fill="auto"/>
    </w:pPr>
    <w:rPr>
      <w:i w:val="0"/>
    </w:rPr>
  </w:style>
  <w:style w:type="paragraph" w:customStyle="1" w:styleId="bodymob">
    <w:name w:val="body_mob"/>
    <w:basedOn w:val="Normalny"/>
    <w:rsid w:val="00FD3F3E"/>
    <w:pPr>
      <w:shd w:val="pct25" w:color="99CC00" w:fill="auto"/>
    </w:pPr>
  </w:style>
  <w:style w:type="paragraph" w:customStyle="1" w:styleId="bodysms">
    <w:name w:val="body_sms"/>
    <w:basedOn w:val="zwyklytekst"/>
    <w:next w:val="bodymob"/>
    <w:rsid w:val="00FD3F3E"/>
    <w:pPr>
      <w:shd w:val="pct50" w:color="99CC00" w:fill="auto"/>
    </w:pPr>
  </w:style>
  <w:style w:type="paragraph" w:customStyle="1" w:styleId="teaser">
    <w:name w:val="teaser"/>
    <w:basedOn w:val="zwyklytekst"/>
    <w:next w:val="bodysms"/>
    <w:rsid w:val="00FD3F3E"/>
    <w:pPr>
      <w:shd w:val="pct50" w:color="339966" w:fill="auto"/>
    </w:pPr>
    <w:rPr>
      <w:rFonts w:ascii="Arial" w:hAnsi="Arial" w:cs="Arial"/>
    </w:rPr>
  </w:style>
  <w:style w:type="paragraph" w:customStyle="1" w:styleId="tytulmob">
    <w:name w:val="tytul_mob"/>
    <w:basedOn w:val="zwyklytekst"/>
    <w:next w:val="teaser"/>
    <w:rsid w:val="00FD3F3E"/>
    <w:pPr>
      <w:shd w:val="pct70" w:color="339966" w:fill="auto"/>
    </w:pPr>
    <w:rPr>
      <w:rFonts w:ascii="Arial" w:hAnsi="Arial" w:cs="Arial"/>
      <w:b/>
      <w:bCs/>
      <w:sz w:val="28"/>
    </w:rPr>
  </w:style>
  <w:style w:type="paragraph" w:customStyle="1" w:styleId="03srodtytul">
    <w:name w:val="03 srodtytul"/>
    <w:next w:val="Normalny"/>
    <w:rsid w:val="00FD3F3E"/>
    <w:pPr>
      <w:keepNext/>
      <w:keepLines/>
      <w:suppressAutoHyphens/>
      <w:spacing w:before="28" w:after="125" w:line="200" w:lineRule="exact"/>
    </w:pPr>
    <w:rPr>
      <w:rFonts w:ascii="Arial" w:hAnsi="Arial"/>
      <w:b/>
      <w:position w:val="-8"/>
      <w:sz w:val="22"/>
    </w:rPr>
  </w:style>
  <w:style w:type="paragraph" w:customStyle="1" w:styleId="07podpisautordown">
    <w:name w:val="07 podpis autor down"/>
    <w:basedOn w:val="Normalny"/>
    <w:rsid w:val="00FD3F3E"/>
    <w:pPr>
      <w:widowControl w:val="0"/>
      <w:suppressAutoHyphens/>
      <w:autoSpaceDE w:val="0"/>
      <w:autoSpaceDN w:val="0"/>
      <w:adjustRightInd w:val="0"/>
      <w:spacing w:line="192" w:lineRule="exact"/>
    </w:pPr>
    <w:rPr>
      <w:b/>
      <w:color w:val="000000"/>
      <w:sz w:val="18"/>
      <w:szCs w:val="18"/>
    </w:rPr>
  </w:style>
  <w:style w:type="paragraph" w:customStyle="1" w:styleId="14wywiadpytanie">
    <w:name w:val="14 wywiad pytanie"/>
    <w:basedOn w:val="Normalny"/>
    <w:next w:val="Normalny"/>
    <w:rsid w:val="00FD3F3E"/>
    <w:pPr>
      <w:widowControl w:val="0"/>
      <w:autoSpaceDE w:val="0"/>
      <w:autoSpaceDN w:val="0"/>
      <w:adjustRightInd w:val="0"/>
      <w:spacing w:line="192" w:lineRule="exact"/>
      <w:jc w:val="both"/>
    </w:pPr>
    <w:rPr>
      <w:b/>
      <w:sz w:val="18"/>
    </w:rPr>
  </w:style>
  <w:style w:type="paragraph" w:customStyle="1" w:styleId="wyroznienie">
    <w:name w:val="wyroznienie"/>
    <w:basedOn w:val="srodtytul"/>
    <w:rsid w:val="00FD3F3E"/>
    <w:rPr>
      <w:i w:val="0"/>
      <w:sz w:val="26"/>
    </w:rPr>
  </w:style>
  <w:style w:type="paragraph" w:customStyle="1" w:styleId="Bombka">
    <w:name w:val="Bombka"/>
    <w:basedOn w:val="Normalny"/>
    <w:next w:val="zwyklytekst"/>
    <w:rsid w:val="00FD3F3E"/>
    <w:pPr>
      <w:shd w:val="clear" w:color="auto" w:fill="99CCFF"/>
    </w:pPr>
    <w:rPr>
      <w:b/>
    </w:rPr>
  </w:style>
  <w:style w:type="paragraph" w:customStyle="1" w:styleId="bombkaint">
    <w:name w:val="bombka_int"/>
    <w:basedOn w:val="Normalny"/>
    <w:next w:val="zwyklytekst"/>
    <w:rsid w:val="00FD3F3E"/>
    <w:pPr>
      <w:shd w:val="clear" w:color="auto" w:fill="99CCFF"/>
    </w:pPr>
    <w:rPr>
      <w:b/>
    </w:rPr>
  </w:style>
  <w:style w:type="paragraph" w:styleId="Tekstpodstawowywcity">
    <w:name w:val="Body Text Indent"/>
    <w:basedOn w:val="Normalny"/>
    <w:semiHidden/>
    <w:rsid w:val="00FD3F3E"/>
    <w:pPr>
      <w:jc w:val="both"/>
    </w:pPr>
    <w:rPr>
      <w:rFonts w:ascii="Tahoma" w:hAnsi="Tahoma" w:cs="Tahoma"/>
    </w:rPr>
  </w:style>
  <w:style w:type="paragraph" w:styleId="Nagwek">
    <w:name w:val="header"/>
    <w:basedOn w:val="Normalny"/>
    <w:link w:val="NagwekZnak"/>
    <w:uiPriority w:val="99"/>
    <w:rsid w:val="00FD3F3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FD3F3E"/>
  </w:style>
  <w:style w:type="paragraph" w:styleId="Tekstpodstawowywcity2">
    <w:name w:val="Body Text Indent 2"/>
    <w:basedOn w:val="Normalny"/>
    <w:semiHidden/>
    <w:rsid w:val="00FD3F3E"/>
    <w:pPr>
      <w:ind w:left="5664" w:firstLine="6"/>
    </w:pPr>
    <w:rPr>
      <w:rFonts w:ascii="Tahoma" w:hAnsi="Tahoma" w:cs="Tahoma"/>
      <w:i/>
      <w:iCs/>
    </w:rPr>
  </w:style>
  <w:style w:type="paragraph" w:styleId="Stopka">
    <w:name w:val="footer"/>
    <w:basedOn w:val="Normalny"/>
    <w:link w:val="StopkaZnak"/>
    <w:uiPriority w:val="99"/>
    <w:unhideWhenUsed/>
    <w:rsid w:val="002225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225E4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57EF2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0D6783"/>
    <w:pPr>
      <w:ind w:left="720"/>
      <w:contextualSpacing/>
    </w:pPr>
  </w:style>
  <w:style w:type="table" w:styleId="Tabela-Siatka">
    <w:name w:val="Table Grid"/>
    <w:basedOn w:val="Standardowy"/>
    <w:uiPriority w:val="59"/>
    <w:rsid w:val="00940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D562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62D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670D73"/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C9078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8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0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4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83248-5985-47CD-91C8-E4FBF298D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353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Rozporządzenia Prezesa Rady Ministrów</vt:lpstr>
    </vt:vector>
  </TitlesOfParts>
  <Company>agora sa</Company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Rozporządzenia Prezesa Rady Ministrów</dc:title>
  <dc:subject/>
  <dc:creator>Natalia Grzywalska (Studio)</dc:creator>
  <cp:keywords/>
  <dc:description/>
  <cp:lastModifiedBy>mbielenda</cp:lastModifiedBy>
  <cp:revision>5</cp:revision>
  <cp:lastPrinted>2016-11-08T11:59:00Z</cp:lastPrinted>
  <dcterms:created xsi:type="dcterms:W3CDTF">2016-11-21T15:13:00Z</dcterms:created>
  <dcterms:modified xsi:type="dcterms:W3CDTF">2016-11-21T15:22:00Z</dcterms:modified>
</cp:coreProperties>
</file>